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3D5F" w14:textId="1E072C69" w:rsidR="00BB76CE" w:rsidRDefault="00FD2E21" w:rsidP="0002257C">
      <w:pPr>
        <w:spacing w:line="360" w:lineRule="auto"/>
        <w:ind w:left="284" w:right="-1" w:hanging="284"/>
        <w:rPr>
          <w:sz w:val="16"/>
        </w:rPr>
      </w:pPr>
      <w:r w:rsidRPr="00F550CE">
        <w:rPr>
          <w:noProof/>
          <w:sz w:val="18"/>
          <w:szCs w:val="18"/>
        </w:rPr>
        <w:drawing>
          <wp:inline distT="0" distB="0" distL="0" distR="0" wp14:anchorId="534F2B29" wp14:editId="3DE1E47C">
            <wp:extent cx="1400175" cy="4667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74425" w14:textId="77777777" w:rsidR="00C3782E" w:rsidRDefault="00BB76CE" w:rsidP="000A2A02">
      <w:pPr>
        <w:spacing w:line="360" w:lineRule="auto"/>
        <w:ind w:left="284" w:right="-1"/>
        <w:jc w:val="center"/>
        <w:rPr>
          <w:rFonts w:ascii="Tahoma" w:hAnsi="Tahoma" w:cs="Tahoma"/>
          <w:sz w:val="24"/>
        </w:rPr>
      </w:pPr>
      <w:r>
        <w:rPr>
          <w:rFonts w:ascii="Arial" w:hAnsi="Arial"/>
          <w:color w:val="FFFF00"/>
        </w:rPr>
        <w:tab/>
      </w:r>
      <w:r>
        <w:rPr>
          <w:rFonts w:ascii="Arial" w:hAnsi="Arial"/>
          <w:color w:val="FFFF00"/>
        </w:rPr>
        <w:tab/>
      </w:r>
      <w:r>
        <w:rPr>
          <w:rFonts w:ascii="Arial" w:hAnsi="Arial"/>
          <w:color w:val="FFFF00"/>
        </w:rPr>
        <w:tab/>
      </w:r>
      <w:r>
        <w:rPr>
          <w:rFonts w:ascii="Arial" w:hAnsi="Arial"/>
          <w:color w:val="FFFF00"/>
        </w:rPr>
        <w:tab/>
      </w:r>
      <w:r>
        <w:rPr>
          <w:rFonts w:ascii="Arial" w:hAnsi="Arial"/>
          <w:color w:val="FFFF00"/>
        </w:rPr>
        <w:tab/>
      </w:r>
      <w:r>
        <w:rPr>
          <w:rFonts w:ascii="Arial" w:hAnsi="Arial"/>
          <w:color w:val="FFFF00"/>
        </w:rPr>
        <w:tab/>
      </w:r>
    </w:p>
    <w:p w14:paraId="0C6E2918" w14:textId="7A867DDC" w:rsidR="00FE3948" w:rsidRDefault="00BB76CE" w:rsidP="00960441">
      <w:pPr>
        <w:spacing w:line="360" w:lineRule="auto"/>
        <w:rPr>
          <w:rFonts w:ascii="Tahoma" w:hAnsi="Tahoma" w:cs="Tahoma"/>
          <w:sz w:val="24"/>
          <w:szCs w:val="24"/>
        </w:rPr>
      </w:pPr>
      <w:r w:rsidRPr="00B50DBD">
        <w:rPr>
          <w:rFonts w:ascii="Tahoma" w:hAnsi="Tahoma" w:cs="Tahoma"/>
        </w:rPr>
        <w:t xml:space="preserve">Circular: </w:t>
      </w:r>
      <w:r w:rsidR="0002257C">
        <w:rPr>
          <w:rFonts w:ascii="Tahoma" w:hAnsi="Tahoma" w:cs="Tahoma"/>
          <w:b/>
          <w:bCs/>
        </w:rPr>
        <w:t>4</w:t>
      </w:r>
      <w:r w:rsidR="00753A42" w:rsidRPr="00B50DBD">
        <w:rPr>
          <w:rFonts w:ascii="Tahoma" w:hAnsi="Tahoma" w:cs="Tahoma"/>
          <w:b/>
          <w:bCs/>
        </w:rPr>
        <w:t>/20</w:t>
      </w:r>
      <w:r w:rsidR="00B95D73" w:rsidRPr="00B50DBD">
        <w:rPr>
          <w:rFonts w:ascii="Tahoma" w:hAnsi="Tahoma" w:cs="Tahoma"/>
          <w:b/>
          <w:bCs/>
        </w:rPr>
        <w:t>2</w:t>
      </w:r>
      <w:r w:rsidR="00D06DBE" w:rsidRPr="00B50DBD">
        <w:rPr>
          <w:rFonts w:ascii="Tahoma" w:hAnsi="Tahoma" w:cs="Tahoma"/>
          <w:b/>
          <w:bCs/>
        </w:rPr>
        <w:t>2</w:t>
      </w:r>
      <w:r w:rsidRPr="001A661F">
        <w:rPr>
          <w:rFonts w:ascii="Tahoma" w:hAnsi="Tahoma" w:cs="Tahoma"/>
          <w:b/>
          <w:bCs/>
          <w:sz w:val="24"/>
          <w:szCs w:val="24"/>
        </w:rPr>
        <w:tab/>
      </w:r>
      <w:r w:rsidR="00255B74" w:rsidRPr="001A661F">
        <w:rPr>
          <w:rFonts w:ascii="Tahoma" w:hAnsi="Tahoma" w:cs="Tahoma"/>
          <w:b/>
          <w:bCs/>
          <w:sz w:val="24"/>
          <w:szCs w:val="24"/>
        </w:rPr>
        <w:tab/>
      </w:r>
      <w:r w:rsidRPr="001A661F">
        <w:rPr>
          <w:rFonts w:ascii="Tahoma" w:hAnsi="Tahoma" w:cs="Tahoma"/>
          <w:b/>
          <w:bCs/>
          <w:sz w:val="24"/>
          <w:szCs w:val="24"/>
        </w:rPr>
        <w:tab/>
      </w:r>
      <w:r w:rsidRPr="001A661F">
        <w:rPr>
          <w:rFonts w:ascii="Tahoma" w:hAnsi="Tahoma" w:cs="Tahoma"/>
          <w:b/>
          <w:bCs/>
          <w:sz w:val="24"/>
          <w:szCs w:val="24"/>
        </w:rPr>
        <w:tab/>
      </w:r>
      <w:r w:rsidR="0047133F" w:rsidRPr="001A661F">
        <w:rPr>
          <w:rFonts w:ascii="Tahoma" w:hAnsi="Tahoma" w:cs="Tahoma"/>
          <w:b/>
          <w:bCs/>
          <w:sz w:val="24"/>
          <w:szCs w:val="24"/>
        </w:rPr>
        <w:t xml:space="preserve">         </w:t>
      </w:r>
      <w:r w:rsidR="00076EA6" w:rsidRPr="001A661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72B44">
        <w:rPr>
          <w:rFonts w:ascii="Tahoma" w:hAnsi="Tahoma" w:cs="Tahoma"/>
          <w:b/>
          <w:bCs/>
          <w:sz w:val="24"/>
          <w:szCs w:val="24"/>
        </w:rPr>
        <w:t xml:space="preserve">                       </w:t>
      </w:r>
      <w:r w:rsidR="001A661F">
        <w:rPr>
          <w:rFonts w:ascii="Tahoma" w:hAnsi="Tahoma" w:cs="Tahoma"/>
          <w:b/>
          <w:bCs/>
          <w:sz w:val="24"/>
          <w:szCs w:val="24"/>
        </w:rPr>
        <w:t xml:space="preserve">        </w:t>
      </w:r>
      <w:r w:rsidR="00ED7FF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2257C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47133F" w:rsidRPr="00B50DBD">
        <w:rPr>
          <w:rFonts w:ascii="Tahoma" w:hAnsi="Tahoma" w:cs="Tahoma"/>
        </w:rPr>
        <w:t>Madrid,</w:t>
      </w:r>
      <w:r w:rsidRPr="00B50DBD">
        <w:rPr>
          <w:rFonts w:ascii="Tahoma" w:hAnsi="Tahoma" w:cs="Tahoma"/>
        </w:rPr>
        <w:t xml:space="preserve"> </w:t>
      </w:r>
      <w:r w:rsidR="00C976BD" w:rsidRPr="00B50DBD">
        <w:rPr>
          <w:rFonts w:ascii="Tahoma" w:hAnsi="Tahoma" w:cs="Tahoma"/>
        </w:rPr>
        <w:t>1</w:t>
      </w:r>
      <w:r w:rsidR="00D06DBE" w:rsidRPr="00B50DBD">
        <w:rPr>
          <w:rFonts w:ascii="Tahoma" w:hAnsi="Tahoma" w:cs="Tahoma"/>
        </w:rPr>
        <w:t>3</w:t>
      </w:r>
      <w:r w:rsidR="00ED7171" w:rsidRPr="00B50DBD">
        <w:rPr>
          <w:rFonts w:ascii="Tahoma" w:hAnsi="Tahoma" w:cs="Tahoma"/>
        </w:rPr>
        <w:t xml:space="preserve"> de </w:t>
      </w:r>
      <w:r w:rsidR="00D06DBE" w:rsidRPr="00B50DBD">
        <w:rPr>
          <w:rFonts w:ascii="Tahoma" w:hAnsi="Tahoma" w:cs="Tahoma"/>
        </w:rPr>
        <w:t>enero</w:t>
      </w:r>
      <w:r w:rsidR="00ED7FF2" w:rsidRPr="00B50DBD">
        <w:rPr>
          <w:rFonts w:ascii="Tahoma" w:hAnsi="Tahoma" w:cs="Tahoma"/>
        </w:rPr>
        <w:t xml:space="preserve"> </w:t>
      </w:r>
      <w:r w:rsidR="00AA3F9D" w:rsidRPr="00B50DBD">
        <w:rPr>
          <w:rFonts w:ascii="Tahoma" w:hAnsi="Tahoma" w:cs="Tahoma"/>
        </w:rPr>
        <w:t>de 20</w:t>
      </w:r>
      <w:r w:rsidR="00B95D73" w:rsidRPr="00B50DBD">
        <w:rPr>
          <w:rFonts w:ascii="Tahoma" w:hAnsi="Tahoma" w:cs="Tahoma"/>
        </w:rPr>
        <w:t>2</w:t>
      </w:r>
      <w:r w:rsidR="00D06DBE" w:rsidRPr="00B50DBD">
        <w:rPr>
          <w:rFonts w:ascii="Tahoma" w:hAnsi="Tahoma" w:cs="Tahoma"/>
        </w:rPr>
        <w:t>2</w:t>
      </w:r>
    </w:p>
    <w:p w14:paraId="792B358A" w14:textId="77777777" w:rsidR="00CE1081" w:rsidRDefault="00CE1081" w:rsidP="00960441">
      <w:pPr>
        <w:spacing w:line="360" w:lineRule="auto"/>
        <w:ind w:left="284"/>
        <w:jc w:val="center"/>
        <w:rPr>
          <w:rFonts w:ascii="Tahoma" w:hAnsi="Tahoma" w:cs="Tahoma"/>
          <w:sz w:val="24"/>
        </w:rPr>
      </w:pPr>
    </w:p>
    <w:p w14:paraId="09B1D557" w14:textId="77777777" w:rsidR="00C976BD" w:rsidRDefault="00AB49BE" w:rsidP="00960441">
      <w:pPr>
        <w:pStyle w:val="Textoindependiente2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567" w:right="-1" w:hanging="283"/>
        <w:jc w:val="center"/>
        <w:rPr>
          <w:rFonts w:ascii="Tahoma" w:hAnsi="Tahoma" w:cs="Tahoma"/>
          <w:b/>
          <w:sz w:val="36"/>
          <w:szCs w:val="36"/>
        </w:rPr>
      </w:pPr>
      <w:r w:rsidRPr="001A661F">
        <w:rPr>
          <w:rFonts w:ascii="Tahoma" w:hAnsi="Tahoma" w:cs="Tahoma"/>
          <w:b/>
          <w:sz w:val="36"/>
          <w:szCs w:val="36"/>
        </w:rPr>
        <w:t xml:space="preserve">MUY </w:t>
      </w:r>
      <w:r w:rsidR="00A625F4" w:rsidRPr="001A661F">
        <w:rPr>
          <w:rFonts w:ascii="Tahoma" w:hAnsi="Tahoma" w:cs="Tahoma"/>
          <w:b/>
          <w:sz w:val="36"/>
          <w:szCs w:val="36"/>
        </w:rPr>
        <w:t xml:space="preserve">IMPORTANTE: </w:t>
      </w:r>
      <w:r w:rsidR="00DB0F4F" w:rsidRPr="001A661F">
        <w:rPr>
          <w:rFonts w:ascii="Tahoma" w:hAnsi="Tahoma" w:cs="Tahoma"/>
          <w:b/>
          <w:sz w:val="36"/>
          <w:szCs w:val="36"/>
        </w:rPr>
        <w:t>CAMBIO DE PRECIO</w:t>
      </w:r>
      <w:r w:rsidR="00C976BD">
        <w:rPr>
          <w:rFonts w:ascii="Tahoma" w:hAnsi="Tahoma" w:cs="Tahoma"/>
          <w:b/>
          <w:sz w:val="36"/>
          <w:szCs w:val="36"/>
        </w:rPr>
        <w:t xml:space="preserve"> </w:t>
      </w:r>
    </w:p>
    <w:p w14:paraId="065214CB" w14:textId="77777777" w:rsidR="00ED7FF2" w:rsidRPr="00ED7FF2" w:rsidRDefault="00ED7FF2" w:rsidP="00960441">
      <w:pPr>
        <w:pStyle w:val="Textoindependiente2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567" w:right="-1" w:hanging="283"/>
        <w:jc w:val="center"/>
        <w:rPr>
          <w:rFonts w:ascii="Tahoma" w:hAnsi="Tahoma" w:cs="Tahoma"/>
          <w:b/>
          <w:sz w:val="36"/>
          <w:szCs w:val="36"/>
        </w:rPr>
      </w:pPr>
      <w:r w:rsidRPr="00ED7FF2">
        <w:rPr>
          <w:rFonts w:ascii="Tahoma" w:hAnsi="Tahoma" w:cs="Tahoma"/>
          <w:b/>
          <w:sz w:val="36"/>
          <w:szCs w:val="36"/>
        </w:rPr>
        <w:t xml:space="preserve">EL </w:t>
      </w:r>
      <w:r w:rsidR="00D06DBE">
        <w:rPr>
          <w:rFonts w:ascii="Tahoma" w:hAnsi="Tahoma" w:cs="Tahoma"/>
          <w:b/>
          <w:sz w:val="36"/>
          <w:szCs w:val="36"/>
        </w:rPr>
        <w:t>MUNDO</w:t>
      </w:r>
      <w:r w:rsidRPr="00ED7FF2">
        <w:rPr>
          <w:rFonts w:ascii="Tahoma" w:hAnsi="Tahoma" w:cs="Tahoma"/>
          <w:b/>
          <w:sz w:val="36"/>
          <w:szCs w:val="36"/>
        </w:rPr>
        <w:t xml:space="preserve"> </w:t>
      </w:r>
      <w:r w:rsidR="00C976BD">
        <w:rPr>
          <w:rFonts w:ascii="Tahoma" w:hAnsi="Tahoma" w:cs="Tahoma"/>
          <w:b/>
          <w:sz w:val="36"/>
          <w:szCs w:val="36"/>
        </w:rPr>
        <w:t>“</w:t>
      </w:r>
      <w:r w:rsidRPr="00ED7FF2">
        <w:rPr>
          <w:rFonts w:ascii="Tahoma" w:hAnsi="Tahoma" w:cs="Tahoma"/>
          <w:b/>
          <w:sz w:val="36"/>
          <w:szCs w:val="36"/>
        </w:rPr>
        <w:t>EDIC</w:t>
      </w:r>
      <w:r w:rsidR="00C976BD">
        <w:rPr>
          <w:rFonts w:ascii="Tahoma" w:hAnsi="Tahoma" w:cs="Tahoma"/>
          <w:b/>
          <w:sz w:val="36"/>
          <w:szCs w:val="36"/>
        </w:rPr>
        <w:t xml:space="preserve">IÓN </w:t>
      </w:r>
      <w:r w:rsidR="00D06DBE">
        <w:rPr>
          <w:rFonts w:ascii="Tahoma" w:hAnsi="Tahoma" w:cs="Tahoma"/>
          <w:b/>
          <w:sz w:val="36"/>
          <w:szCs w:val="36"/>
        </w:rPr>
        <w:t>VIERNES</w:t>
      </w:r>
      <w:r w:rsidR="00C976BD">
        <w:rPr>
          <w:rFonts w:ascii="Tahoma" w:hAnsi="Tahoma" w:cs="Tahoma"/>
          <w:b/>
          <w:sz w:val="36"/>
          <w:szCs w:val="36"/>
        </w:rPr>
        <w:t>”</w:t>
      </w:r>
    </w:p>
    <w:p w14:paraId="15F46D57" w14:textId="77777777" w:rsidR="00D65329" w:rsidRDefault="00D65329" w:rsidP="00960441">
      <w:pPr>
        <w:pStyle w:val="Textoindependiente2"/>
        <w:spacing w:line="360" w:lineRule="auto"/>
        <w:ind w:left="4248" w:right="-1" w:firstLine="708"/>
        <w:rPr>
          <w:rFonts w:ascii="Tahoma" w:hAnsi="Tahoma" w:cs="Tahoma"/>
        </w:rPr>
      </w:pPr>
    </w:p>
    <w:p w14:paraId="5D1361EB" w14:textId="77777777" w:rsidR="00255B74" w:rsidRPr="00960441" w:rsidRDefault="00BB76CE" w:rsidP="00960441">
      <w:pPr>
        <w:pStyle w:val="Textoindependiente2"/>
        <w:spacing w:line="360" w:lineRule="auto"/>
        <w:ind w:right="284"/>
        <w:rPr>
          <w:rFonts w:ascii="Tahoma" w:hAnsi="Tahoma" w:cs="Tahoma"/>
        </w:rPr>
      </w:pPr>
      <w:r w:rsidRPr="00960441">
        <w:rPr>
          <w:rFonts w:ascii="Tahoma" w:hAnsi="Tahoma" w:cs="Tahoma"/>
        </w:rPr>
        <w:t>Estimado cliente:</w:t>
      </w:r>
    </w:p>
    <w:p w14:paraId="4BA060DE" w14:textId="77777777" w:rsidR="001A661F" w:rsidRPr="00D06DBE" w:rsidRDefault="001A661F" w:rsidP="00960441">
      <w:pPr>
        <w:pStyle w:val="Textoindependiente2"/>
        <w:spacing w:line="360" w:lineRule="auto"/>
        <w:ind w:left="426" w:right="284"/>
        <w:rPr>
          <w:rFonts w:ascii="Tahoma" w:hAnsi="Tahoma" w:cs="Tahoma"/>
          <w:sz w:val="18"/>
          <w:szCs w:val="18"/>
        </w:rPr>
      </w:pPr>
    </w:p>
    <w:p w14:paraId="62B0FF16" w14:textId="7D670D24" w:rsidR="00D65329" w:rsidRDefault="00DB0F4F" w:rsidP="00960441">
      <w:pPr>
        <w:spacing w:line="360" w:lineRule="auto"/>
        <w:jc w:val="both"/>
        <w:rPr>
          <w:rFonts w:ascii="Tahoma" w:hAnsi="Tahoma" w:cs="Tahoma"/>
        </w:rPr>
      </w:pPr>
      <w:r w:rsidRPr="00960441">
        <w:rPr>
          <w:rFonts w:ascii="Tahoma" w:hAnsi="Tahoma" w:cs="Tahoma"/>
        </w:rPr>
        <w:t xml:space="preserve">Le </w:t>
      </w:r>
      <w:r w:rsidR="00910677" w:rsidRPr="00960441">
        <w:rPr>
          <w:rFonts w:ascii="Tahoma" w:hAnsi="Tahoma" w:cs="Tahoma"/>
        </w:rPr>
        <w:t xml:space="preserve">informamos </w:t>
      </w:r>
      <w:r w:rsidR="003B1D6B" w:rsidRPr="00960441">
        <w:rPr>
          <w:rFonts w:ascii="Tahoma" w:hAnsi="Tahoma" w:cs="Tahoma"/>
        </w:rPr>
        <w:t>que,</w:t>
      </w:r>
      <w:r w:rsidR="00910677" w:rsidRPr="00960441">
        <w:rPr>
          <w:rFonts w:ascii="Tahoma" w:hAnsi="Tahoma" w:cs="Tahoma"/>
        </w:rPr>
        <w:t xml:space="preserve"> a partir </w:t>
      </w:r>
      <w:r w:rsidR="00B95D73" w:rsidRPr="00960441">
        <w:rPr>
          <w:rFonts w:ascii="Tahoma" w:hAnsi="Tahoma" w:cs="Tahoma"/>
        </w:rPr>
        <w:t xml:space="preserve">de </w:t>
      </w:r>
      <w:r w:rsidR="00D06DBE" w:rsidRPr="00960441">
        <w:rPr>
          <w:rFonts w:ascii="Tahoma" w:hAnsi="Tahoma" w:cs="Tahoma"/>
        </w:rPr>
        <w:t>mañana</w:t>
      </w:r>
      <w:r w:rsidR="00B95D73" w:rsidRPr="00960441">
        <w:rPr>
          <w:rFonts w:ascii="Tahoma" w:hAnsi="Tahoma" w:cs="Tahoma"/>
          <w:sz w:val="28"/>
          <w:szCs w:val="28"/>
        </w:rPr>
        <w:t xml:space="preserve"> </w:t>
      </w:r>
      <w:r w:rsidR="00D06DBE">
        <w:rPr>
          <w:rFonts w:ascii="Tahoma" w:hAnsi="Tahoma" w:cs="Tahoma"/>
          <w:b/>
          <w:sz w:val="24"/>
          <w:szCs w:val="24"/>
        </w:rPr>
        <w:t>viernes</w:t>
      </w:r>
      <w:r w:rsidR="00ED7171" w:rsidRPr="001A661F">
        <w:rPr>
          <w:rFonts w:ascii="Tahoma" w:hAnsi="Tahoma" w:cs="Tahoma"/>
          <w:b/>
          <w:sz w:val="24"/>
          <w:szCs w:val="24"/>
        </w:rPr>
        <w:t xml:space="preserve"> </w:t>
      </w:r>
      <w:r w:rsidR="00D06DBE">
        <w:rPr>
          <w:rFonts w:ascii="Tahoma" w:hAnsi="Tahoma" w:cs="Tahoma"/>
          <w:b/>
          <w:sz w:val="24"/>
          <w:szCs w:val="24"/>
        </w:rPr>
        <w:t>14</w:t>
      </w:r>
      <w:r w:rsidR="00910677" w:rsidRPr="001A661F">
        <w:rPr>
          <w:rFonts w:ascii="Tahoma" w:hAnsi="Tahoma" w:cs="Tahoma"/>
          <w:b/>
          <w:sz w:val="24"/>
          <w:szCs w:val="24"/>
        </w:rPr>
        <w:t xml:space="preserve"> de </w:t>
      </w:r>
      <w:r w:rsidR="00C976BD">
        <w:rPr>
          <w:rFonts w:ascii="Tahoma" w:hAnsi="Tahoma" w:cs="Tahoma"/>
          <w:b/>
          <w:sz w:val="24"/>
          <w:szCs w:val="24"/>
        </w:rPr>
        <w:t>enero de 2022</w:t>
      </w:r>
      <w:r w:rsidR="00E75E16" w:rsidRPr="001A661F">
        <w:rPr>
          <w:rFonts w:ascii="Tahoma" w:hAnsi="Tahoma" w:cs="Tahoma"/>
          <w:b/>
          <w:sz w:val="24"/>
          <w:szCs w:val="24"/>
        </w:rPr>
        <w:t xml:space="preserve"> </w:t>
      </w:r>
      <w:r w:rsidR="000A2A02" w:rsidRPr="001A661F">
        <w:rPr>
          <w:rFonts w:ascii="Tahoma" w:hAnsi="Tahoma" w:cs="Tahoma"/>
          <w:b/>
          <w:sz w:val="24"/>
          <w:szCs w:val="24"/>
        </w:rPr>
        <w:t>(</w:t>
      </w:r>
      <w:r w:rsidR="00E40148" w:rsidRPr="001A661F">
        <w:rPr>
          <w:rFonts w:ascii="Tahoma" w:hAnsi="Tahoma" w:cs="Tahoma"/>
          <w:b/>
          <w:sz w:val="24"/>
          <w:szCs w:val="24"/>
        </w:rPr>
        <w:t>INCLUSIVE</w:t>
      </w:r>
      <w:r w:rsidR="000A2A02" w:rsidRPr="001A661F">
        <w:rPr>
          <w:rFonts w:ascii="Tahoma" w:hAnsi="Tahoma" w:cs="Tahoma"/>
          <w:b/>
          <w:sz w:val="24"/>
          <w:szCs w:val="24"/>
        </w:rPr>
        <w:t>)</w:t>
      </w:r>
      <w:r w:rsidR="00E75E16" w:rsidRPr="001A661F">
        <w:rPr>
          <w:rFonts w:ascii="Tahoma" w:hAnsi="Tahoma" w:cs="Tahoma"/>
          <w:sz w:val="24"/>
          <w:szCs w:val="24"/>
        </w:rPr>
        <w:t>,</w:t>
      </w:r>
      <w:r w:rsidR="00076EA6" w:rsidRPr="001A661F">
        <w:rPr>
          <w:rFonts w:ascii="Tahoma" w:hAnsi="Tahoma" w:cs="Tahoma"/>
          <w:sz w:val="24"/>
          <w:szCs w:val="24"/>
        </w:rPr>
        <w:t xml:space="preserve"> </w:t>
      </w:r>
      <w:r w:rsidR="00E75E16" w:rsidRPr="00960441">
        <w:rPr>
          <w:rFonts w:ascii="Tahoma" w:hAnsi="Tahoma" w:cs="Tahoma"/>
        </w:rPr>
        <w:t>E</w:t>
      </w:r>
      <w:r w:rsidR="00952CCF" w:rsidRPr="00960441">
        <w:rPr>
          <w:rFonts w:ascii="Tahoma" w:hAnsi="Tahoma" w:cs="Tahoma"/>
        </w:rPr>
        <w:t>L MUNDO</w:t>
      </w:r>
      <w:r w:rsidR="00910677" w:rsidRPr="00960441">
        <w:rPr>
          <w:rFonts w:ascii="Tahoma" w:hAnsi="Tahoma" w:cs="Tahoma"/>
        </w:rPr>
        <w:t xml:space="preserve"> sube</w:t>
      </w:r>
      <w:r w:rsidR="0002257C" w:rsidRPr="00960441">
        <w:rPr>
          <w:rFonts w:ascii="Tahoma" w:hAnsi="Tahoma" w:cs="Tahoma"/>
        </w:rPr>
        <w:t xml:space="preserve"> </w:t>
      </w:r>
      <w:r w:rsidR="00910677" w:rsidRPr="00960441">
        <w:rPr>
          <w:rFonts w:ascii="Tahoma" w:hAnsi="Tahoma" w:cs="Tahoma"/>
        </w:rPr>
        <w:t xml:space="preserve">su precio de portada </w:t>
      </w:r>
      <w:r w:rsidR="00ED7171" w:rsidRPr="00960441">
        <w:rPr>
          <w:rFonts w:ascii="Tahoma" w:hAnsi="Tahoma" w:cs="Tahoma"/>
        </w:rPr>
        <w:t xml:space="preserve">en </w:t>
      </w:r>
      <w:r w:rsidR="00C976BD" w:rsidRPr="00960441">
        <w:rPr>
          <w:rFonts w:ascii="Tahoma" w:hAnsi="Tahoma" w:cs="Tahoma"/>
        </w:rPr>
        <w:t xml:space="preserve">la edición del </w:t>
      </w:r>
      <w:r w:rsidR="00D06DBE" w:rsidRPr="00960441">
        <w:rPr>
          <w:rFonts w:ascii="Tahoma" w:hAnsi="Tahoma" w:cs="Tahoma"/>
        </w:rPr>
        <w:t>viernes</w:t>
      </w:r>
      <w:r w:rsidR="00C976BD" w:rsidRPr="00960441">
        <w:rPr>
          <w:rFonts w:ascii="Tahoma" w:hAnsi="Tahoma" w:cs="Tahoma"/>
        </w:rPr>
        <w:t>:</w:t>
      </w:r>
    </w:p>
    <w:p w14:paraId="757029BE" w14:textId="77777777" w:rsidR="00185C32" w:rsidRPr="00960441" w:rsidRDefault="00185C32" w:rsidP="00185C32">
      <w:pPr>
        <w:jc w:val="both"/>
        <w:rPr>
          <w:rFonts w:ascii="Tahoma" w:hAnsi="Tahoma" w:cs="Tahoma"/>
        </w:rPr>
      </w:pPr>
    </w:p>
    <w:p w14:paraId="3B36D20C" w14:textId="09020BCC" w:rsidR="00A625F4" w:rsidRDefault="00E75E16" w:rsidP="00960441">
      <w:pPr>
        <w:spacing w:line="360" w:lineRule="auto"/>
        <w:ind w:right="284"/>
        <w:rPr>
          <w:rFonts w:ascii="Tahoma" w:hAnsi="Tahoma" w:cs="Tahoma"/>
          <w:b/>
          <w:sz w:val="36"/>
          <w:szCs w:val="30"/>
          <w:u w:val="single"/>
        </w:rPr>
      </w:pPr>
      <w:r w:rsidRPr="00561757">
        <w:rPr>
          <w:rFonts w:ascii="Tahoma" w:hAnsi="Tahoma" w:cs="Tahoma"/>
          <w:b/>
          <w:sz w:val="30"/>
          <w:szCs w:val="30"/>
          <w:u w:val="single"/>
        </w:rPr>
        <w:t xml:space="preserve">NUEVO PVP EL </w:t>
      </w:r>
      <w:r w:rsidR="00B50DBD">
        <w:rPr>
          <w:rFonts w:ascii="Tahoma" w:hAnsi="Tahoma" w:cs="Tahoma"/>
          <w:b/>
          <w:sz w:val="30"/>
          <w:szCs w:val="30"/>
          <w:u w:val="single"/>
        </w:rPr>
        <w:t>MUNDO</w:t>
      </w:r>
      <w:r w:rsidR="00CE1081" w:rsidRPr="00561757">
        <w:rPr>
          <w:rFonts w:ascii="Tahoma" w:hAnsi="Tahoma" w:cs="Tahoma"/>
          <w:b/>
          <w:sz w:val="30"/>
          <w:szCs w:val="30"/>
          <w:u w:val="single"/>
        </w:rPr>
        <w:t xml:space="preserve"> </w:t>
      </w:r>
      <w:r w:rsidR="00B50DBD">
        <w:rPr>
          <w:rFonts w:ascii="Tahoma" w:hAnsi="Tahoma" w:cs="Tahoma"/>
          <w:b/>
          <w:sz w:val="30"/>
          <w:szCs w:val="30"/>
          <w:u w:val="single"/>
        </w:rPr>
        <w:t>VIERNES</w:t>
      </w:r>
      <w:r w:rsidR="00910677" w:rsidRPr="00561757">
        <w:rPr>
          <w:rFonts w:ascii="Tahoma" w:hAnsi="Tahoma" w:cs="Tahoma"/>
          <w:b/>
          <w:sz w:val="30"/>
          <w:szCs w:val="30"/>
          <w:u w:val="single"/>
        </w:rPr>
        <w:t>…</w:t>
      </w:r>
      <w:r w:rsidR="00ED7FF2" w:rsidRPr="00561757">
        <w:rPr>
          <w:rFonts w:ascii="Tahoma" w:hAnsi="Tahoma" w:cs="Tahoma"/>
          <w:b/>
          <w:sz w:val="30"/>
          <w:szCs w:val="30"/>
          <w:u w:val="single"/>
        </w:rPr>
        <w:t>…</w:t>
      </w:r>
      <w:r w:rsidR="00D06DBE">
        <w:rPr>
          <w:rFonts w:ascii="Tahoma" w:hAnsi="Tahoma" w:cs="Tahoma"/>
          <w:b/>
          <w:sz w:val="36"/>
          <w:szCs w:val="30"/>
          <w:u w:val="single"/>
        </w:rPr>
        <w:t>2</w:t>
      </w:r>
      <w:r w:rsidR="00C976BD">
        <w:rPr>
          <w:rFonts w:ascii="Tahoma" w:hAnsi="Tahoma" w:cs="Tahoma"/>
          <w:b/>
          <w:sz w:val="36"/>
          <w:szCs w:val="30"/>
          <w:u w:val="single"/>
        </w:rPr>
        <w:t xml:space="preserve"> </w:t>
      </w:r>
      <w:r w:rsidR="00846F56">
        <w:rPr>
          <w:rFonts w:ascii="Tahoma" w:hAnsi="Tahoma" w:cs="Tahoma"/>
          <w:b/>
          <w:sz w:val="36"/>
          <w:szCs w:val="30"/>
          <w:u w:val="single"/>
        </w:rPr>
        <w:t>EUROS</w:t>
      </w:r>
    </w:p>
    <w:p w14:paraId="2E8B536C" w14:textId="77777777" w:rsidR="00185C32" w:rsidRPr="00561757" w:rsidRDefault="00185C32" w:rsidP="00185C32">
      <w:pPr>
        <w:ind w:right="284"/>
        <w:rPr>
          <w:rFonts w:ascii="Tahoma" w:hAnsi="Tahoma" w:cs="Tahoma"/>
          <w:b/>
          <w:sz w:val="30"/>
          <w:szCs w:val="30"/>
          <w:u w:val="single"/>
        </w:rPr>
      </w:pPr>
    </w:p>
    <w:p w14:paraId="4124F525" w14:textId="4035700A" w:rsidR="00A7572F" w:rsidRDefault="00B95D73" w:rsidP="00960441">
      <w:pPr>
        <w:spacing w:line="360" w:lineRule="auto"/>
        <w:ind w:right="284"/>
        <w:jc w:val="both"/>
        <w:rPr>
          <w:rFonts w:ascii="Tahoma" w:hAnsi="Tahoma" w:cs="Tahoma"/>
        </w:rPr>
      </w:pPr>
      <w:r w:rsidRPr="00B50DBD">
        <w:rPr>
          <w:rFonts w:ascii="Tahoma" w:hAnsi="Tahoma" w:cs="Tahoma"/>
        </w:rPr>
        <w:t>Este cambio de PVP</w:t>
      </w:r>
      <w:r w:rsidR="00C976BD" w:rsidRPr="00B50DBD">
        <w:rPr>
          <w:rFonts w:ascii="Tahoma" w:hAnsi="Tahoma" w:cs="Tahoma"/>
        </w:rPr>
        <w:t xml:space="preserve"> es únicamente para el </w:t>
      </w:r>
      <w:r w:rsidR="00D06DBE" w:rsidRPr="00B50DBD">
        <w:rPr>
          <w:rFonts w:ascii="Tahoma" w:hAnsi="Tahoma" w:cs="Tahoma"/>
        </w:rPr>
        <w:t>viernes</w:t>
      </w:r>
      <w:r w:rsidR="00C976BD" w:rsidRPr="00B50DBD">
        <w:rPr>
          <w:rFonts w:ascii="Tahoma" w:hAnsi="Tahoma" w:cs="Tahoma"/>
        </w:rPr>
        <w:t>. El resto de la semana mantiene sus precios actuales.</w:t>
      </w:r>
    </w:p>
    <w:p w14:paraId="5D18043A" w14:textId="77777777" w:rsidR="00185C32" w:rsidRDefault="00185C32" w:rsidP="00960441">
      <w:pPr>
        <w:spacing w:line="360" w:lineRule="auto"/>
        <w:ind w:right="284"/>
        <w:jc w:val="both"/>
        <w:rPr>
          <w:rFonts w:ascii="Tahoma" w:hAnsi="Tahoma" w:cs="Tahoma"/>
        </w:rPr>
      </w:pPr>
    </w:p>
    <w:p w14:paraId="0A552FDD" w14:textId="77777777" w:rsidR="00952CCF" w:rsidRDefault="00952CCF" w:rsidP="00185C32">
      <w:pPr>
        <w:ind w:right="284"/>
        <w:jc w:val="both"/>
        <w:rPr>
          <w:rFonts w:ascii="Tahoma" w:hAnsi="Tahoma" w:cs="Tahoma"/>
        </w:rPr>
      </w:pPr>
    </w:p>
    <w:p w14:paraId="41DD5DAA" w14:textId="0620ABE7" w:rsidR="00B50DBD" w:rsidRDefault="00FD2E21" w:rsidP="00960441">
      <w:pPr>
        <w:spacing w:line="360" w:lineRule="auto"/>
        <w:ind w:right="284"/>
        <w:jc w:val="center"/>
        <w:rPr>
          <w:rFonts w:ascii="Tahoma" w:hAnsi="Tahoma" w:cs="Tahoma"/>
        </w:rPr>
      </w:pPr>
      <w:r w:rsidRPr="00963688">
        <w:rPr>
          <w:noProof/>
        </w:rPr>
        <w:drawing>
          <wp:inline distT="0" distB="0" distL="0" distR="0" wp14:anchorId="1F379ABD" wp14:editId="4029B6C7">
            <wp:extent cx="1515580" cy="1828800"/>
            <wp:effectExtent l="0" t="0" r="8890" b="0"/>
            <wp:docPr id="2" name="Imagen 1" descr="Nace 'La Lectura', la nueva revista cultural de EL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Nace 'La Lectura', la nueva revista cultural de EL MUN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30" cy="18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F18B3" w14:textId="77777777" w:rsidR="00B50DBD" w:rsidRPr="00B50DBD" w:rsidRDefault="00B50DBD" w:rsidP="00960441">
      <w:pPr>
        <w:spacing w:line="360" w:lineRule="auto"/>
        <w:ind w:right="284"/>
        <w:jc w:val="both"/>
        <w:rPr>
          <w:rFonts w:ascii="Tahoma" w:hAnsi="Tahoma" w:cs="Tahoma"/>
        </w:rPr>
      </w:pPr>
    </w:p>
    <w:p w14:paraId="2F4371FB" w14:textId="77777777" w:rsidR="00D06DBE" w:rsidRPr="00185C32" w:rsidRDefault="00D06DBE" w:rsidP="00960441">
      <w:pPr>
        <w:widowControl w:val="0"/>
        <w:spacing w:line="360" w:lineRule="auto"/>
        <w:jc w:val="both"/>
        <w:rPr>
          <w:rFonts w:ascii="Tahoma" w:hAnsi="Tahoma" w:cs="Tahoma"/>
          <w:color w:val="000000"/>
          <w:lang w:bidi="hi-IN"/>
        </w:rPr>
      </w:pPr>
      <w:r w:rsidRPr="00185C32">
        <w:rPr>
          <w:rFonts w:ascii="Tahoma" w:hAnsi="Tahoma" w:cs="Tahoma"/>
          <w:color w:val="000000"/>
          <w:lang w:bidi="hi-IN"/>
        </w:rPr>
        <w:t xml:space="preserve">Desde esta fecha, la revista </w:t>
      </w:r>
      <w:r w:rsidRPr="00185C32">
        <w:rPr>
          <w:rFonts w:ascii="Tahoma" w:hAnsi="Tahoma" w:cs="Tahoma"/>
          <w:b/>
          <w:color w:val="000000"/>
          <w:lang w:bidi="hi-IN"/>
        </w:rPr>
        <w:t>LA LECTURA</w:t>
      </w:r>
      <w:r w:rsidRPr="00185C32">
        <w:rPr>
          <w:rFonts w:ascii="Tahoma" w:hAnsi="Tahoma" w:cs="Tahoma"/>
          <w:color w:val="000000"/>
          <w:lang w:bidi="hi-IN"/>
        </w:rPr>
        <w:t xml:space="preserve"> saldrá embuchada </w:t>
      </w:r>
      <w:r w:rsidRPr="00185C32">
        <w:rPr>
          <w:rFonts w:ascii="Tahoma" w:hAnsi="Tahoma" w:cs="Tahoma"/>
          <w:b/>
          <w:bCs/>
          <w:color w:val="000000"/>
          <w:lang w:bidi="hi-IN"/>
        </w:rPr>
        <w:t>GRATUITAMENTE</w:t>
      </w:r>
      <w:r w:rsidRPr="00185C32">
        <w:rPr>
          <w:rFonts w:ascii="Tahoma" w:hAnsi="Tahoma" w:cs="Tahoma"/>
          <w:color w:val="000000"/>
          <w:lang w:bidi="hi-IN"/>
        </w:rPr>
        <w:t xml:space="preserve"> con el periódico </w:t>
      </w:r>
      <w:r w:rsidRPr="00185C32">
        <w:rPr>
          <w:rFonts w:ascii="Tahoma" w:hAnsi="Tahoma" w:cs="Tahoma"/>
          <w:b/>
          <w:bCs/>
          <w:color w:val="000000"/>
          <w:lang w:bidi="hi-IN"/>
        </w:rPr>
        <w:t>EL MUNDO</w:t>
      </w:r>
      <w:r w:rsidRPr="00185C32">
        <w:rPr>
          <w:rFonts w:ascii="Tahoma" w:hAnsi="Tahoma" w:cs="Tahoma"/>
          <w:color w:val="000000"/>
          <w:lang w:bidi="hi-IN"/>
        </w:rPr>
        <w:t xml:space="preserve">. </w:t>
      </w:r>
    </w:p>
    <w:p w14:paraId="497873B0" w14:textId="6A880F1B" w:rsidR="00D06DBE" w:rsidRDefault="00D06DBE" w:rsidP="00960441">
      <w:pPr>
        <w:widowControl w:val="0"/>
        <w:spacing w:line="360" w:lineRule="auto"/>
        <w:jc w:val="both"/>
        <w:rPr>
          <w:rFonts w:ascii="Tahoma" w:hAnsi="Tahoma" w:cs="Tahoma"/>
          <w:color w:val="000000"/>
          <w:lang w:bidi="hi-IN"/>
        </w:rPr>
      </w:pPr>
      <w:r w:rsidRPr="00185C32">
        <w:rPr>
          <w:rFonts w:ascii="Tahoma" w:hAnsi="Tahoma" w:cs="Tahoma"/>
          <w:b/>
          <w:color w:val="000000"/>
          <w:lang w:bidi="hi-IN"/>
        </w:rPr>
        <w:t>LA LECTURA</w:t>
      </w:r>
      <w:r w:rsidRPr="00185C32">
        <w:rPr>
          <w:rFonts w:ascii="Tahoma" w:hAnsi="Tahoma" w:cs="Tahoma"/>
          <w:color w:val="000000"/>
          <w:lang w:bidi="hi-IN"/>
        </w:rPr>
        <w:t>, una revista cultural comprometida con el pensamiento libre. Un espacio para la información, el descubrimiento y la reflexión que nace con la vocación de reivindicar los principios de la Ilustración y apelar a la razón, a la educación y al sentido crítico.</w:t>
      </w:r>
    </w:p>
    <w:p w14:paraId="00B87A38" w14:textId="77777777" w:rsidR="00185C32" w:rsidRPr="00185C32" w:rsidRDefault="00185C32" w:rsidP="00960441">
      <w:pPr>
        <w:widowControl w:val="0"/>
        <w:spacing w:line="360" w:lineRule="auto"/>
        <w:jc w:val="both"/>
        <w:rPr>
          <w:rFonts w:ascii="Tahoma" w:hAnsi="Tahoma" w:cs="Tahoma"/>
          <w:color w:val="000000"/>
          <w:lang w:bidi="hi-IN"/>
        </w:rPr>
      </w:pPr>
    </w:p>
    <w:p w14:paraId="3570776C" w14:textId="77777777" w:rsidR="00D06DBE" w:rsidRPr="00185C32" w:rsidRDefault="00D06DBE" w:rsidP="00960441">
      <w:pPr>
        <w:widowControl w:val="0"/>
        <w:spacing w:line="360" w:lineRule="auto"/>
        <w:jc w:val="both"/>
        <w:rPr>
          <w:rFonts w:ascii="Tahoma" w:hAnsi="Tahoma" w:cs="Tahoma"/>
          <w:color w:val="000000"/>
          <w:lang w:bidi="hi-IN"/>
        </w:rPr>
      </w:pPr>
      <w:r w:rsidRPr="00185C32">
        <w:rPr>
          <w:rFonts w:ascii="Tahoma" w:hAnsi="Tahoma" w:cs="Tahoma"/>
          <w:b/>
          <w:color w:val="000000"/>
          <w:lang w:bidi="hi-IN"/>
        </w:rPr>
        <w:t>LA LECTURA</w:t>
      </w:r>
      <w:r w:rsidRPr="00185C32">
        <w:rPr>
          <w:rFonts w:ascii="Tahoma" w:hAnsi="Tahoma" w:cs="Tahoma"/>
          <w:color w:val="000000"/>
          <w:lang w:bidi="hi-IN"/>
        </w:rPr>
        <w:t xml:space="preserve"> quiere ser un punto de encuentro para lectores, creadores y agentes culturales de España y América Latina. Ideas, personajes y obras se entrelazan en diversos formatos: ensayos, crónicas, entrevistas, debates, conversaciones.</w:t>
      </w:r>
      <w:r w:rsidRPr="00185C32">
        <w:rPr>
          <w:rFonts w:ascii="Century Gothic" w:hAnsi="Century Gothic" w:cs="Century Gothic"/>
          <w:color w:val="000000"/>
          <w:lang w:bidi="hi-IN"/>
        </w:rPr>
        <w:t xml:space="preserve"> </w:t>
      </w:r>
      <w:r w:rsidRPr="00185C32">
        <w:rPr>
          <w:rFonts w:ascii="Tahoma" w:hAnsi="Tahoma" w:cs="Tahoma"/>
          <w:color w:val="000000"/>
          <w:lang w:bidi="hi-IN"/>
        </w:rPr>
        <w:t>Con exigencia y rigor, pero también con originalidad y frescura, la revista se dirige a todos, también a aquellos ajenos a la alta cultura.</w:t>
      </w:r>
    </w:p>
    <w:p w14:paraId="36A23384" w14:textId="77777777" w:rsidR="00B50DBD" w:rsidRPr="00185C32" w:rsidRDefault="00B50DBD" w:rsidP="00960441">
      <w:pPr>
        <w:widowControl w:val="0"/>
        <w:spacing w:line="360" w:lineRule="auto"/>
        <w:jc w:val="both"/>
        <w:rPr>
          <w:rFonts w:ascii="Tahoma" w:hAnsi="Tahoma" w:cs="Tahoma"/>
          <w:color w:val="000000"/>
          <w:lang w:bidi="hi-IN"/>
        </w:rPr>
      </w:pPr>
    </w:p>
    <w:p w14:paraId="079F1B29" w14:textId="77777777" w:rsidR="002937C8" w:rsidRPr="00185C32" w:rsidRDefault="002937C8" w:rsidP="00960441">
      <w:pPr>
        <w:spacing w:line="360" w:lineRule="auto"/>
        <w:ind w:right="284"/>
        <w:jc w:val="both"/>
        <w:rPr>
          <w:rFonts w:ascii="Tahoma" w:hAnsi="Tahoma" w:cs="Tahoma"/>
        </w:rPr>
      </w:pPr>
      <w:r w:rsidRPr="00185C32">
        <w:rPr>
          <w:rFonts w:ascii="Tahoma" w:hAnsi="Tahoma" w:cs="Tahoma"/>
        </w:rPr>
        <w:t>Sin otro particular, agradecemos su colaboración y le saludamos atentamente,</w:t>
      </w:r>
    </w:p>
    <w:p w14:paraId="7DE19CF4" w14:textId="77777777" w:rsidR="007405E6" w:rsidRPr="00185C32" w:rsidRDefault="00DC3080" w:rsidP="00960441">
      <w:pPr>
        <w:spacing w:line="360" w:lineRule="auto"/>
        <w:ind w:right="284"/>
        <w:rPr>
          <w:rFonts w:ascii="Tahoma" w:hAnsi="Tahoma" w:cs="Tahoma"/>
        </w:rPr>
      </w:pPr>
      <w:r w:rsidRPr="00185C32">
        <w:rPr>
          <w:rFonts w:ascii="Tahoma" w:hAnsi="Tahoma" w:cs="Tahoma"/>
        </w:rPr>
        <w:t>Dpto. Comercial</w:t>
      </w:r>
    </w:p>
    <w:sectPr w:rsidR="007405E6" w:rsidRPr="00185C32" w:rsidSect="00EB2ED2">
      <w:pgSz w:w="11906" w:h="16838"/>
      <w:pgMar w:top="993" w:right="849" w:bottom="709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97CB" w14:textId="77777777" w:rsidR="00BB2A22" w:rsidRDefault="00BB2A22">
      <w:r>
        <w:separator/>
      </w:r>
    </w:p>
  </w:endnote>
  <w:endnote w:type="continuationSeparator" w:id="0">
    <w:p w14:paraId="52BA1CE7" w14:textId="77777777" w:rsidR="00BB2A22" w:rsidRDefault="00BB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80C25" w14:textId="77777777" w:rsidR="00BB2A22" w:rsidRDefault="00BB2A22">
      <w:r>
        <w:separator/>
      </w:r>
    </w:p>
  </w:footnote>
  <w:footnote w:type="continuationSeparator" w:id="0">
    <w:p w14:paraId="3385A82A" w14:textId="77777777" w:rsidR="00BB2A22" w:rsidRDefault="00BB2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5677D"/>
    <w:multiLevelType w:val="hybridMultilevel"/>
    <w:tmpl w:val="D77A10B6"/>
    <w:lvl w:ilvl="0" w:tplc="0C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1C37CB4"/>
    <w:multiLevelType w:val="singleLevel"/>
    <w:tmpl w:val="B4B05584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5F4F1839"/>
    <w:multiLevelType w:val="hybridMultilevel"/>
    <w:tmpl w:val="F81E18A6"/>
    <w:lvl w:ilvl="0" w:tplc="0C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29A0639"/>
    <w:multiLevelType w:val="hybridMultilevel"/>
    <w:tmpl w:val="37426954"/>
    <w:lvl w:ilvl="0" w:tplc="A9C2F7D4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FC35CDD"/>
    <w:multiLevelType w:val="hybridMultilevel"/>
    <w:tmpl w:val="934AEC92"/>
    <w:lvl w:ilvl="0" w:tplc="FD0A0C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96"/>
    <w:rsid w:val="00000996"/>
    <w:rsid w:val="00016B83"/>
    <w:rsid w:val="0002257C"/>
    <w:rsid w:val="000313DD"/>
    <w:rsid w:val="00047A60"/>
    <w:rsid w:val="000515C9"/>
    <w:rsid w:val="0006340B"/>
    <w:rsid w:val="00076EA6"/>
    <w:rsid w:val="0008191D"/>
    <w:rsid w:val="000A2A02"/>
    <w:rsid w:val="000A46AB"/>
    <w:rsid w:val="000C76BE"/>
    <w:rsid w:val="000E591D"/>
    <w:rsid w:val="00100B15"/>
    <w:rsid w:val="0011121B"/>
    <w:rsid w:val="00131E72"/>
    <w:rsid w:val="00132277"/>
    <w:rsid w:val="0014572D"/>
    <w:rsid w:val="00162E44"/>
    <w:rsid w:val="00165AA9"/>
    <w:rsid w:val="001731FF"/>
    <w:rsid w:val="001771A9"/>
    <w:rsid w:val="00185A39"/>
    <w:rsid w:val="00185C32"/>
    <w:rsid w:val="001A661F"/>
    <w:rsid w:val="001C09A6"/>
    <w:rsid w:val="001C16DD"/>
    <w:rsid w:val="001C2465"/>
    <w:rsid w:val="001D315A"/>
    <w:rsid w:val="001E0A39"/>
    <w:rsid w:val="001F0264"/>
    <w:rsid w:val="001F3FDA"/>
    <w:rsid w:val="001F6078"/>
    <w:rsid w:val="00245349"/>
    <w:rsid w:val="0024658F"/>
    <w:rsid w:val="00255B74"/>
    <w:rsid w:val="0026391C"/>
    <w:rsid w:val="00263E1B"/>
    <w:rsid w:val="00272127"/>
    <w:rsid w:val="0028373D"/>
    <w:rsid w:val="002937C8"/>
    <w:rsid w:val="002947C2"/>
    <w:rsid w:val="00294A83"/>
    <w:rsid w:val="00297D65"/>
    <w:rsid w:val="002B156C"/>
    <w:rsid w:val="002B327D"/>
    <w:rsid w:val="002D49A8"/>
    <w:rsid w:val="002F236E"/>
    <w:rsid w:val="00305D92"/>
    <w:rsid w:val="003347F3"/>
    <w:rsid w:val="00334D04"/>
    <w:rsid w:val="00363490"/>
    <w:rsid w:val="00387911"/>
    <w:rsid w:val="003A2374"/>
    <w:rsid w:val="003B1D6B"/>
    <w:rsid w:val="003B2076"/>
    <w:rsid w:val="00403BD3"/>
    <w:rsid w:val="00410C81"/>
    <w:rsid w:val="00413964"/>
    <w:rsid w:val="00423FEA"/>
    <w:rsid w:val="004311F6"/>
    <w:rsid w:val="004316A6"/>
    <w:rsid w:val="004420EC"/>
    <w:rsid w:val="00444371"/>
    <w:rsid w:val="0047133F"/>
    <w:rsid w:val="00471D16"/>
    <w:rsid w:val="00484653"/>
    <w:rsid w:val="00492109"/>
    <w:rsid w:val="00493721"/>
    <w:rsid w:val="004D0FFD"/>
    <w:rsid w:val="004D7926"/>
    <w:rsid w:val="005049F5"/>
    <w:rsid w:val="005239E5"/>
    <w:rsid w:val="005246CE"/>
    <w:rsid w:val="0055522E"/>
    <w:rsid w:val="00561757"/>
    <w:rsid w:val="00570F8C"/>
    <w:rsid w:val="0057694A"/>
    <w:rsid w:val="00580969"/>
    <w:rsid w:val="00583E8D"/>
    <w:rsid w:val="005850F0"/>
    <w:rsid w:val="00585392"/>
    <w:rsid w:val="00592D5D"/>
    <w:rsid w:val="005A43E5"/>
    <w:rsid w:val="005B0416"/>
    <w:rsid w:val="005B21EA"/>
    <w:rsid w:val="005B5BE7"/>
    <w:rsid w:val="005C1563"/>
    <w:rsid w:val="005C17BC"/>
    <w:rsid w:val="005E0505"/>
    <w:rsid w:val="00606869"/>
    <w:rsid w:val="006273F5"/>
    <w:rsid w:val="00642FC7"/>
    <w:rsid w:val="00653C8E"/>
    <w:rsid w:val="0066091D"/>
    <w:rsid w:val="00666F99"/>
    <w:rsid w:val="006671AF"/>
    <w:rsid w:val="00667F9E"/>
    <w:rsid w:val="00672B44"/>
    <w:rsid w:val="00674A10"/>
    <w:rsid w:val="00693546"/>
    <w:rsid w:val="006A1B18"/>
    <w:rsid w:val="006A317C"/>
    <w:rsid w:val="006B6510"/>
    <w:rsid w:val="006E4C2F"/>
    <w:rsid w:val="006E75AB"/>
    <w:rsid w:val="007115E2"/>
    <w:rsid w:val="00722645"/>
    <w:rsid w:val="007262B9"/>
    <w:rsid w:val="007405E6"/>
    <w:rsid w:val="00746931"/>
    <w:rsid w:val="00753A42"/>
    <w:rsid w:val="00764B59"/>
    <w:rsid w:val="00770E7A"/>
    <w:rsid w:val="00775560"/>
    <w:rsid w:val="00776A8A"/>
    <w:rsid w:val="007830FC"/>
    <w:rsid w:val="0078791B"/>
    <w:rsid w:val="007924A4"/>
    <w:rsid w:val="007C6F6F"/>
    <w:rsid w:val="007E1E18"/>
    <w:rsid w:val="007E1FAE"/>
    <w:rsid w:val="007E5036"/>
    <w:rsid w:val="008130AF"/>
    <w:rsid w:val="00846F56"/>
    <w:rsid w:val="00862F40"/>
    <w:rsid w:val="008A16AF"/>
    <w:rsid w:val="008A3AEB"/>
    <w:rsid w:val="008F4432"/>
    <w:rsid w:val="008F4DC5"/>
    <w:rsid w:val="00910677"/>
    <w:rsid w:val="00910D64"/>
    <w:rsid w:val="00913C5B"/>
    <w:rsid w:val="00925C01"/>
    <w:rsid w:val="00945940"/>
    <w:rsid w:val="00946DA2"/>
    <w:rsid w:val="00952CCF"/>
    <w:rsid w:val="00955418"/>
    <w:rsid w:val="00960441"/>
    <w:rsid w:val="00963ED0"/>
    <w:rsid w:val="00966E5E"/>
    <w:rsid w:val="009723B7"/>
    <w:rsid w:val="00981951"/>
    <w:rsid w:val="00981DB4"/>
    <w:rsid w:val="00986AB8"/>
    <w:rsid w:val="00990F32"/>
    <w:rsid w:val="009A2763"/>
    <w:rsid w:val="009A276F"/>
    <w:rsid w:val="009A7219"/>
    <w:rsid w:val="009C07BF"/>
    <w:rsid w:val="009E66BE"/>
    <w:rsid w:val="009F093C"/>
    <w:rsid w:val="009F12F8"/>
    <w:rsid w:val="009F1E89"/>
    <w:rsid w:val="00A35018"/>
    <w:rsid w:val="00A614C6"/>
    <w:rsid w:val="00A625F4"/>
    <w:rsid w:val="00A67C69"/>
    <w:rsid w:val="00A722E7"/>
    <w:rsid w:val="00A7572F"/>
    <w:rsid w:val="00A81B1D"/>
    <w:rsid w:val="00A85227"/>
    <w:rsid w:val="00A957C7"/>
    <w:rsid w:val="00AA1364"/>
    <w:rsid w:val="00AA3F9D"/>
    <w:rsid w:val="00AA4085"/>
    <w:rsid w:val="00AB1402"/>
    <w:rsid w:val="00AB49BE"/>
    <w:rsid w:val="00AC3895"/>
    <w:rsid w:val="00AD13D1"/>
    <w:rsid w:val="00AE2B2C"/>
    <w:rsid w:val="00AE7884"/>
    <w:rsid w:val="00AE7AC3"/>
    <w:rsid w:val="00B148C2"/>
    <w:rsid w:val="00B31E2D"/>
    <w:rsid w:val="00B4725C"/>
    <w:rsid w:val="00B50DBD"/>
    <w:rsid w:val="00B63F00"/>
    <w:rsid w:val="00B84BD5"/>
    <w:rsid w:val="00B95D73"/>
    <w:rsid w:val="00BB1C23"/>
    <w:rsid w:val="00BB2A22"/>
    <w:rsid w:val="00BB62FE"/>
    <w:rsid w:val="00BB76CE"/>
    <w:rsid w:val="00BF5669"/>
    <w:rsid w:val="00BF6B7D"/>
    <w:rsid w:val="00C011C4"/>
    <w:rsid w:val="00C061E5"/>
    <w:rsid w:val="00C2412A"/>
    <w:rsid w:val="00C32627"/>
    <w:rsid w:val="00C3782E"/>
    <w:rsid w:val="00C424A3"/>
    <w:rsid w:val="00C54951"/>
    <w:rsid w:val="00C60462"/>
    <w:rsid w:val="00C712C8"/>
    <w:rsid w:val="00C976BD"/>
    <w:rsid w:val="00CA0F09"/>
    <w:rsid w:val="00CB78B7"/>
    <w:rsid w:val="00CD189F"/>
    <w:rsid w:val="00CD5174"/>
    <w:rsid w:val="00CE1081"/>
    <w:rsid w:val="00CE70CC"/>
    <w:rsid w:val="00D06DBE"/>
    <w:rsid w:val="00D14DEC"/>
    <w:rsid w:val="00D23BC4"/>
    <w:rsid w:val="00D23CEC"/>
    <w:rsid w:val="00D334F5"/>
    <w:rsid w:val="00D3440C"/>
    <w:rsid w:val="00D52341"/>
    <w:rsid w:val="00D53CAA"/>
    <w:rsid w:val="00D57ABC"/>
    <w:rsid w:val="00D65329"/>
    <w:rsid w:val="00D74339"/>
    <w:rsid w:val="00DA1E2A"/>
    <w:rsid w:val="00DB0F4F"/>
    <w:rsid w:val="00DB1283"/>
    <w:rsid w:val="00DB2AF2"/>
    <w:rsid w:val="00DB5232"/>
    <w:rsid w:val="00DC3080"/>
    <w:rsid w:val="00DD4D0A"/>
    <w:rsid w:val="00E01B37"/>
    <w:rsid w:val="00E0252E"/>
    <w:rsid w:val="00E0411C"/>
    <w:rsid w:val="00E12234"/>
    <w:rsid w:val="00E22C1E"/>
    <w:rsid w:val="00E40148"/>
    <w:rsid w:val="00E475EC"/>
    <w:rsid w:val="00E6750F"/>
    <w:rsid w:val="00E735D9"/>
    <w:rsid w:val="00E75E16"/>
    <w:rsid w:val="00E76CAC"/>
    <w:rsid w:val="00E80148"/>
    <w:rsid w:val="00E80E89"/>
    <w:rsid w:val="00E8734C"/>
    <w:rsid w:val="00E9072B"/>
    <w:rsid w:val="00EB2ED2"/>
    <w:rsid w:val="00EC4625"/>
    <w:rsid w:val="00ED3A3A"/>
    <w:rsid w:val="00ED4605"/>
    <w:rsid w:val="00ED7171"/>
    <w:rsid w:val="00ED7FF2"/>
    <w:rsid w:val="00EE1F13"/>
    <w:rsid w:val="00F117AF"/>
    <w:rsid w:val="00F21A79"/>
    <w:rsid w:val="00F22175"/>
    <w:rsid w:val="00F22AD8"/>
    <w:rsid w:val="00F30C36"/>
    <w:rsid w:val="00F33238"/>
    <w:rsid w:val="00F46760"/>
    <w:rsid w:val="00F550CE"/>
    <w:rsid w:val="00F95F02"/>
    <w:rsid w:val="00FB562B"/>
    <w:rsid w:val="00FD2E21"/>
    <w:rsid w:val="00FD7953"/>
    <w:rsid w:val="00FE3948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71ED5"/>
  <w15:chartTrackingRefBased/>
  <w15:docId w15:val="{4FA9A7AF-53C2-46D3-9302-E995B3A8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5E6"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i/>
    </w:rPr>
  </w:style>
  <w:style w:type="paragraph" w:styleId="Ttulo4">
    <w:name w:val="heading 4"/>
    <w:basedOn w:val="Normal"/>
    <w:next w:val="Normal"/>
    <w:qFormat/>
    <w:pPr>
      <w:keepNext/>
      <w:ind w:right="-568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ind w:right="-568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ind w:left="426" w:right="-285"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ind w:left="426" w:right="-285"/>
      <w:jc w:val="both"/>
      <w:outlineLvl w:val="6"/>
    </w:pPr>
    <w:rPr>
      <w:i/>
    </w:rPr>
  </w:style>
  <w:style w:type="paragraph" w:styleId="Ttulo8">
    <w:name w:val="heading 8"/>
    <w:basedOn w:val="Normal"/>
    <w:next w:val="Normal"/>
    <w:qFormat/>
    <w:pPr>
      <w:keepNext/>
      <w:ind w:right="-285"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ind w:right="-285"/>
      <w:jc w:val="both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Textodebloque">
    <w:name w:val="Block Text"/>
    <w:basedOn w:val="Normal"/>
    <w:pPr>
      <w:ind w:left="284" w:right="-285"/>
      <w:jc w:val="both"/>
    </w:pPr>
  </w:style>
  <w:style w:type="paragraph" w:styleId="Textoindependiente2">
    <w:name w:val="Body Text 2"/>
    <w:basedOn w:val="Normal"/>
    <w:link w:val="Textoindependiente2Car"/>
    <w:pPr>
      <w:ind w:right="-285"/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ind w:right="-285"/>
      <w:jc w:val="both"/>
    </w:pPr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3detindependiente">
    <w:name w:val="Body Text Indent 3"/>
    <w:basedOn w:val="Normal"/>
    <w:pPr>
      <w:spacing w:before="120"/>
      <w:ind w:firstLine="709"/>
      <w:jc w:val="both"/>
    </w:pPr>
    <w:rPr>
      <w:b/>
      <w:sz w:val="24"/>
    </w:rPr>
  </w:style>
  <w:style w:type="paragraph" w:customStyle="1" w:styleId="Epgrafe">
    <w:name w:val="Epígrafe"/>
    <w:basedOn w:val="Normal"/>
    <w:next w:val="Normal"/>
    <w:qFormat/>
    <w:pPr>
      <w:ind w:left="284"/>
      <w:jc w:val="right"/>
    </w:pPr>
    <w:rPr>
      <w:sz w:val="24"/>
      <w:lang w:val="es-ES_tradnl" w:eastAsia="en-US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spacing w:before="120"/>
      <w:ind w:firstLine="709"/>
      <w:jc w:val="both"/>
    </w:pPr>
    <w:rPr>
      <w:sz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F46760"/>
    <w:rPr>
      <w:rFonts w:ascii="Tahoma" w:hAnsi="Tahoma" w:cs="Tahoma"/>
      <w:sz w:val="16"/>
      <w:szCs w:val="16"/>
    </w:rPr>
  </w:style>
  <w:style w:type="character" w:customStyle="1" w:styleId="Textoindependiente2Car">
    <w:name w:val="Texto independiente 2 Car"/>
    <w:link w:val="Textoindependiente2"/>
    <w:rsid w:val="00ED7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GELESA</vt:lpstr>
    </vt:vector>
  </TitlesOfParts>
  <Company>xxxxxxxx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GELESA</dc:title>
  <dc:subject/>
  <dc:creator>Arquitectura Técnica</dc:creator>
  <cp:keywords/>
  <cp:lastModifiedBy>Magro Espinosa de los Monteros, Fernando</cp:lastModifiedBy>
  <cp:revision>7</cp:revision>
  <cp:lastPrinted>2021-12-30T10:35:00Z</cp:lastPrinted>
  <dcterms:created xsi:type="dcterms:W3CDTF">2022-01-12T10:41:00Z</dcterms:created>
  <dcterms:modified xsi:type="dcterms:W3CDTF">2022-01-12T10:50:00Z</dcterms:modified>
</cp:coreProperties>
</file>